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821B" w14:textId="4174EA61" w:rsidR="00572B70" w:rsidRDefault="00B86284" w:rsidP="00B86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284">
        <w:rPr>
          <w:rFonts w:ascii="Times New Roman" w:hAnsi="Times New Roman" w:cs="Times New Roman"/>
          <w:b/>
          <w:bCs/>
          <w:sz w:val="28"/>
          <w:szCs w:val="28"/>
        </w:rPr>
        <w:t>Domenii eligibile</w:t>
      </w:r>
    </w:p>
    <w:p w14:paraId="3D505352" w14:textId="77777777" w:rsidR="00B86284" w:rsidRPr="00B86284" w:rsidRDefault="00B86284" w:rsidP="00B86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4ED5" w14:textId="098C94F0" w:rsidR="00B86284" w:rsidRDefault="00B86284" w:rsidP="00B8628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Beneficiarii sunt IMM-urile din România</w:t>
      </w:r>
      <w:r>
        <w:rPr>
          <w:sz w:val="22"/>
          <w:szCs w:val="22"/>
        </w:rPr>
        <w:t xml:space="preserve"> active în sectoarele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eligibile </w:t>
      </w:r>
      <w:proofErr w:type="spellStart"/>
      <w:r>
        <w:rPr>
          <w:sz w:val="22"/>
          <w:szCs w:val="22"/>
        </w:rPr>
        <w:t>menţionate</w:t>
      </w:r>
      <w:proofErr w:type="spellEnd"/>
      <w:r>
        <w:rPr>
          <w:sz w:val="22"/>
          <w:szCs w:val="22"/>
        </w:rPr>
        <w:t xml:space="preserve"> mai jos: </w:t>
      </w:r>
    </w:p>
    <w:p w14:paraId="30EFFAC6" w14:textId="77777777" w:rsidR="00B86284" w:rsidRDefault="00B86284" w:rsidP="00B86284">
      <w:pPr>
        <w:pStyle w:val="NormalWeb"/>
        <w:numPr>
          <w:ilvl w:val="1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Clasa C – Industria Prelucrătoare (fără codurile 11 fabricare băuturi, 12 fabricare tutun și 254 fabricarea armamentului și muniției); </w:t>
      </w:r>
    </w:p>
    <w:p w14:paraId="01745D05" w14:textId="77777777" w:rsidR="00B86284" w:rsidRDefault="00B86284" w:rsidP="00B86284">
      <w:pPr>
        <w:pStyle w:val="NormalWeb"/>
        <w:numPr>
          <w:ilvl w:val="1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Clasa F – Construcții;</w:t>
      </w:r>
    </w:p>
    <w:p w14:paraId="6821292F" w14:textId="77777777" w:rsidR="00B86284" w:rsidRDefault="00B86284" w:rsidP="00B86284">
      <w:pPr>
        <w:pStyle w:val="NormalWeb"/>
        <w:numPr>
          <w:ilvl w:val="1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Clasa G – Comerț cu ridicata și cu amănuntul; Repararea autovehiculelor și motocicletelor;</w:t>
      </w:r>
    </w:p>
    <w:p w14:paraId="5B35DBE5" w14:textId="77777777" w:rsidR="00B86284" w:rsidRDefault="00B86284" w:rsidP="00B86284">
      <w:pPr>
        <w:pStyle w:val="NormalWeb"/>
        <w:numPr>
          <w:ilvl w:val="1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Clasa H – Transport și depozitare;</w:t>
      </w:r>
    </w:p>
    <w:p w14:paraId="3C41D41B" w14:textId="77777777" w:rsidR="00B86284" w:rsidRDefault="00B86284" w:rsidP="00B86284">
      <w:pPr>
        <w:pStyle w:val="NormalWeb"/>
        <w:numPr>
          <w:ilvl w:val="1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Clasa I – Hoteluri și restaurante;</w:t>
      </w:r>
    </w:p>
    <w:p w14:paraId="4472E993" w14:textId="77777777" w:rsidR="00B86284" w:rsidRDefault="00B86284" w:rsidP="00B86284">
      <w:pPr>
        <w:pStyle w:val="NormalWeb"/>
        <w:numPr>
          <w:ilvl w:val="1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Clasa M – Activități profesionale, științifice și tehnice;</w:t>
      </w:r>
    </w:p>
    <w:p w14:paraId="0777771C" w14:textId="77777777" w:rsidR="00B86284" w:rsidRDefault="00B86284" w:rsidP="00B86284">
      <w:pPr>
        <w:pStyle w:val="NormalWeb"/>
        <w:numPr>
          <w:ilvl w:val="1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Clasa N – Activități de servicii administrative și de activități de servicii suport;</w:t>
      </w:r>
    </w:p>
    <w:p w14:paraId="0D212453" w14:textId="77777777" w:rsidR="00B86284" w:rsidRDefault="00B86284" w:rsidP="00B86284">
      <w:pPr>
        <w:pStyle w:val="NormalWeb"/>
        <w:numPr>
          <w:ilvl w:val="1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Clasa P– Învățământ;</w:t>
      </w:r>
    </w:p>
    <w:p w14:paraId="4B7B2BA4" w14:textId="77777777" w:rsidR="00B86284" w:rsidRDefault="00B86284" w:rsidP="00B86284">
      <w:pPr>
        <w:pStyle w:val="NormalWeb"/>
        <w:numPr>
          <w:ilvl w:val="1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Clasa Q – Sănătate și asistență socială;</w:t>
      </w:r>
    </w:p>
    <w:p w14:paraId="4F4601DA" w14:textId="77777777" w:rsidR="00B86284" w:rsidRDefault="00B86284" w:rsidP="00B86284">
      <w:pPr>
        <w:pStyle w:val="NormalWeb"/>
        <w:numPr>
          <w:ilvl w:val="1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Clasa R – Activități de spectacole, culturale și recreative;</w:t>
      </w:r>
    </w:p>
    <w:p w14:paraId="4BC1E8C7" w14:textId="77777777" w:rsidR="00B86284" w:rsidRDefault="00B86284" w:rsidP="00B86284">
      <w:pPr>
        <w:pStyle w:val="NormalWeb"/>
        <w:numPr>
          <w:ilvl w:val="1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Clasa S – Alte activități de servicii. </w:t>
      </w:r>
    </w:p>
    <w:p w14:paraId="3F58E514" w14:textId="77777777" w:rsidR="00B86284" w:rsidRPr="00B86284" w:rsidRDefault="00B86284" w:rsidP="00B862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284" w:rsidRPr="00B8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7958" w14:textId="77777777" w:rsidR="002C46AF" w:rsidRDefault="002C46AF" w:rsidP="008655BB">
      <w:pPr>
        <w:spacing w:after="0" w:line="240" w:lineRule="auto"/>
      </w:pPr>
      <w:r>
        <w:separator/>
      </w:r>
    </w:p>
  </w:endnote>
  <w:endnote w:type="continuationSeparator" w:id="0">
    <w:p w14:paraId="7BDDD447" w14:textId="77777777" w:rsidR="002C46AF" w:rsidRDefault="002C46AF" w:rsidP="0086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2372" w14:textId="77777777" w:rsidR="002C46AF" w:rsidRDefault="002C46AF" w:rsidP="008655BB">
      <w:pPr>
        <w:spacing w:after="0" w:line="240" w:lineRule="auto"/>
      </w:pPr>
      <w:r>
        <w:separator/>
      </w:r>
    </w:p>
  </w:footnote>
  <w:footnote w:type="continuationSeparator" w:id="0">
    <w:p w14:paraId="7ACC24D7" w14:textId="77777777" w:rsidR="002C46AF" w:rsidRDefault="002C46AF" w:rsidP="0086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CE1"/>
    <w:multiLevelType w:val="multilevel"/>
    <w:tmpl w:val="132E53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0F04"/>
    <w:multiLevelType w:val="multilevel"/>
    <w:tmpl w:val="6D84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D3976"/>
    <w:multiLevelType w:val="multilevel"/>
    <w:tmpl w:val="21C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C116D"/>
    <w:multiLevelType w:val="hybridMultilevel"/>
    <w:tmpl w:val="549A159E"/>
    <w:lvl w:ilvl="0" w:tplc="07B4FB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D60"/>
    <w:multiLevelType w:val="multilevel"/>
    <w:tmpl w:val="B5DC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936D7"/>
    <w:multiLevelType w:val="hybridMultilevel"/>
    <w:tmpl w:val="12C0A5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7D88"/>
    <w:multiLevelType w:val="hybridMultilevel"/>
    <w:tmpl w:val="276821A4"/>
    <w:lvl w:ilvl="0" w:tplc="07B4FB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6174"/>
    <w:multiLevelType w:val="hybridMultilevel"/>
    <w:tmpl w:val="3D6812A6"/>
    <w:lvl w:ilvl="0" w:tplc="30E40F5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2E9A"/>
    <w:multiLevelType w:val="multilevel"/>
    <w:tmpl w:val="0A18AE4C"/>
    <w:lvl w:ilvl="0">
      <w:start w:val="2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45C0299D"/>
    <w:multiLevelType w:val="multilevel"/>
    <w:tmpl w:val="3018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6A3B63"/>
    <w:multiLevelType w:val="multilevel"/>
    <w:tmpl w:val="166A47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2226B"/>
    <w:multiLevelType w:val="multilevel"/>
    <w:tmpl w:val="138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7A01D3"/>
    <w:multiLevelType w:val="multilevel"/>
    <w:tmpl w:val="644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4A2434"/>
    <w:multiLevelType w:val="hybridMultilevel"/>
    <w:tmpl w:val="3B4C3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20D05"/>
    <w:multiLevelType w:val="multilevel"/>
    <w:tmpl w:val="5C2C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A3753"/>
    <w:multiLevelType w:val="hybridMultilevel"/>
    <w:tmpl w:val="4D400DEA"/>
    <w:lvl w:ilvl="0" w:tplc="30E40F5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031B7"/>
    <w:multiLevelType w:val="multilevel"/>
    <w:tmpl w:val="E45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5E6FBE"/>
    <w:multiLevelType w:val="hybridMultilevel"/>
    <w:tmpl w:val="9DD8DF2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82785"/>
    <w:multiLevelType w:val="multilevel"/>
    <w:tmpl w:val="BD82D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C64CE"/>
    <w:multiLevelType w:val="multilevel"/>
    <w:tmpl w:val="F40620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C4726"/>
    <w:multiLevelType w:val="multilevel"/>
    <w:tmpl w:val="824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AE118D"/>
    <w:multiLevelType w:val="hybridMultilevel"/>
    <w:tmpl w:val="E29C0D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D6E4E"/>
    <w:multiLevelType w:val="hybridMultilevel"/>
    <w:tmpl w:val="63ECDA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9"/>
  </w:num>
  <w:num w:numId="10">
    <w:abstractNumId w:val="14"/>
  </w:num>
  <w:num w:numId="11">
    <w:abstractNumId w:val="0"/>
  </w:num>
  <w:num w:numId="12">
    <w:abstractNumId w:val="4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7"/>
  </w:num>
  <w:num w:numId="18">
    <w:abstractNumId w:val="17"/>
  </w:num>
  <w:num w:numId="19">
    <w:abstractNumId w:val="15"/>
  </w:num>
  <w:num w:numId="20">
    <w:abstractNumId w:val="6"/>
  </w:num>
  <w:num w:numId="21">
    <w:abstractNumId w:val="3"/>
  </w:num>
  <w:num w:numId="22">
    <w:abstractNumId w:val="21"/>
  </w:num>
  <w:num w:numId="23">
    <w:abstractNumId w:val="20"/>
  </w:num>
  <w:num w:numId="24">
    <w:abstractNumId w:val="16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70"/>
    <w:rsid w:val="002C46AF"/>
    <w:rsid w:val="00313B6E"/>
    <w:rsid w:val="00572B70"/>
    <w:rsid w:val="005D72B6"/>
    <w:rsid w:val="0080535F"/>
    <w:rsid w:val="008655BB"/>
    <w:rsid w:val="00B86284"/>
    <w:rsid w:val="00C97F6B"/>
    <w:rsid w:val="00D0778C"/>
    <w:rsid w:val="00D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81A3"/>
  <w15:chartTrackingRefBased/>
  <w15:docId w15:val="{2DDB1492-95DC-49DB-A375-7E90E7E4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D07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D077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List Paragraph1,List1,Списък на абзаци,Normal bullet 2,body 2,List Paragraph11,Akapit z listą BS,Outlines a.b.c.,List_Paragraph,Multilevel para_II,Akapit z lista BS,Akapit z list¹ BS,List Paragraph111,Forth level,List Paragraph2,Bullet"/>
    <w:basedOn w:val="Normal"/>
    <w:link w:val="ListparagrafCaracter"/>
    <w:uiPriority w:val="34"/>
    <w:qFormat/>
    <w:rsid w:val="00572B70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DB5AE2"/>
    <w:rPr>
      <w:b/>
      <w:bCs/>
    </w:rPr>
  </w:style>
  <w:style w:type="character" w:customStyle="1" w:styleId="ListparagrafCaracter">
    <w:name w:val="Listă paragraf Caracter"/>
    <w:aliases w:val="List Paragraph1 Caracter,List1 Caracter,Списък на абзаци Caracter,Normal bullet 2 Caracter,body 2 Caracter,List Paragraph11 Caracter,Akapit z listą BS Caracter,Outlines a.b.c. Caracter,List_Paragraph Caracter,Forth level Caracter"/>
    <w:link w:val="Listparagraf"/>
    <w:uiPriority w:val="34"/>
    <w:locked/>
    <w:rsid w:val="00DB5AE2"/>
  </w:style>
  <w:style w:type="character" w:customStyle="1" w:styleId="TextnotdesubsolCaracter">
    <w:name w:val="Text notă de subsol Caracter"/>
    <w:aliases w:val="single space Caracter,FOOTNOTES Caracter,fn Caracter,Reference Caracter,Podrozdział Caracter,Footnote Caracter,fn Char Char Char Caracter,fn Char Char Caracter,fn Char Caracter,Footnote Text Char Char Caracter,f Caracter"/>
    <w:basedOn w:val="Fontdeparagrafimplicit"/>
    <w:link w:val="Textnotdesubsol"/>
    <w:uiPriority w:val="99"/>
    <w:semiHidden/>
    <w:locked/>
    <w:rsid w:val="008655BB"/>
    <w:rPr>
      <w:rFonts w:ascii="Times New Roman" w:eastAsia="Calibri" w:hAnsi="Times New Roman" w:cs="Times New Roman"/>
      <w:sz w:val="20"/>
      <w:szCs w:val="20"/>
    </w:rPr>
  </w:style>
  <w:style w:type="paragraph" w:styleId="Textnotdesubsol">
    <w:name w:val="footnote text"/>
    <w:aliases w:val="single space,FOOTNOTES,fn,Reference,Podrozdział,Footnote,fn Char Char Char,fn Char Char,fn Char,Footnote Text Char Char,Fußnote Char Char Char,Fußnote,Fußnote Char,Fußnote Char Char Char Char,Footnote text,stile 1,Footnote1,f"/>
    <w:basedOn w:val="Normal"/>
    <w:link w:val="TextnotdesubsolCaracter"/>
    <w:uiPriority w:val="99"/>
    <w:semiHidden/>
    <w:unhideWhenUsed/>
    <w:rsid w:val="008655B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notdesubsolCaracter1">
    <w:name w:val="Text notă de subsol Caracter1"/>
    <w:basedOn w:val="Fontdeparagrafimplicit"/>
    <w:uiPriority w:val="99"/>
    <w:semiHidden/>
    <w:rsid w:val="008655BB"/>
    <w:rPr>
      <w:sz w:val="20"/>
      <w:szCs w:val="20"/>
    </w:r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Fontdeparagrafimplicit"/>
    <w:link w:val="BVIfnrChar1Char"/>
    <w:uiPriority w:val="99"/>
    <w:unhideWhenUsed/>
    <w:qFormat/>
    <w:rsid w:val="008655BB"/>
    <w:rPr>
      <w:rFonts w:ascii="Times New Roman" w:hAnsi="Times New Roman" w:cs="Times New Roman"/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uiPriority w:val="99"/>
    <w:qFormat/>
    <w:rsid w:val="008655BB"/>
    <w:pPr>
      <w:spacing w:line="240" w:lineRule="exact"/>
      <w:jc w:val="both"/>
    </w:pPr>
    <w:rPr>
      <w:rFonts w:ascii="Times New Roman" w:hAnsi="Times New Roman" w:cs="Times New Roman"/>
      <w:vertAlign w:val="superscript"/>
    </w:rPr>
  </w:style>
  <w:style w:type="character" w:customStyle="1" w:styleId="Titlu3Caracter">
    <w:name w:val="Titlu 3 Caracter"/>
    <w:basedOn w:val="Fontdeparagrafimplicit"/>
    <w:link w:val="Titlu3"/>
    <w:uiPriority w:val="9"/>
    <w:rsid w:val="00D0778C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D0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D077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as-inline-color">
    <w:name w:val="has-inline-color"/>
    <w:basedOn w:val="Fontdeparagrafimplicit"/>
    <w:rsid w:val="00D0778C"/>
  </w:style>
  <w:style w:type="character" w:styleId="Hyperlink">
    <w:name w:val="Hyperlink"/>
    <w:basedOn w:val="Fontdeparagrafimplicit"/>
    <w:uiPriority w:val="99"/>
    <w:semiHidden/>
    <w:unhideWhenUsed/>
    <w:rsid w:val="00D07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Stefan</dc:creator>
  <cp:keywords/>
  <dc:description/>
  <cp:lastModifiedBy>Petronela Stefan</cp:lastModifiedBy>
  <cp:revision>2</cp:revision>
  <dcterms:created xsi:type="dcterms:W3CDTF">2021-09-20T08:30:00Z</dcterms:created>
  <dcterms:modified xsi:type="dcterms:W3CDTF">2021-09-20T08:30:00Z</dcterms:modified>
</cp:coreProperties>
</file>